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8767C" w14:textId="275DFB9F" w:rsidR="000F28AA" w:rsidRPr="000F28AA" w:rsidRDefault="000F28AA" w:rsidP="000F28AA">
      <w:pPr>
        <w:shd w:val="clear" w:color="auto" w:fill="FFFFFF"/>
        <w:spacing w:after="0" w:line="240" w:lineRule="auto"/>
        <w:ind w:left="2592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da-DK"/>
          <w14:ligatures w14:val="none"/>
        </w:rPr>
      </w:pP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Specialiųjų pirkimo sąlygų 4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a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priedas „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K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valifikacijos reikalavim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ų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ir reikala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vimų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aplinkos apsaugos vadybos sistem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os</w:t>
      </w:r>
      <w:r w:rsidRPr="00B463E6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standarta</w:t>
      </w: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ms atitikties deklaracija</w:t>
      </w:r>
      <w:r w:rsidR="00F3065D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</w:p>
    <w:p w14:paraId="5AA6672F" w14:textId="77777777" w:rsidR="000F28AA" w:rsidRPr="000F28AA" w:rsidRDefault="000F28AA" w:rsidP="000F28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da-DK"/>
          <w14:ligatures w14:val="none"/>
        </w:rPr>
      </w:pPr>
    </w:p>
    <w:p w14:paraId="4812B1BA" w14:textId="77777777" w:rsidR="000F28AA" w:rsidRPr="000F28AA" w:rsidRDefault="000F28AA" w:rsidP="000F28AA">
      <w:pPr>
        <w:shd w:val="clear" w:color="auto" w:fill="FFFFFF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da-DK"/>
          <w14:ligatures w14:val="none"/>
        </w:rPr>
      </w:pPr>
    </w:p>
    <w:p w14:paraId="13479352" w14:textId="77777777" w:rsidR="000F28AA" w:rsidRPr="000F28AA" w:rsidRDefault="000F28AA" w:rsidP="000F28AA">
      <w:pPr>
        <w:shd w:val="clear" w:color="auto" w:fill="FFFFFF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kern w:val="0"/>
          <w:sz w:val="22"/>
          <w:szCs w:val="22"/>
          <w:lang w:eastAsia="da-DK"/>
          <w14:ligatures w14:val="none"/>
        </w:rPr>
      </w:pPr>
    </w:p>
    <w:p w14:paraId="524F80E8" w14:textId="01B75A01" w:rsidR="000F28AA" w:rsidRPr="00F3065D" w:rsidRDefault="000F28AA" w:rsidP="000F28AA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kern w:val="0"/>
          <w14:ligatures w14:val="none"/>
        </w:rPr>
      </w:pPr>
      <w:r w:rsidRPr="00F3065D">
        <w:rPr>
          <w:rFonts w:eastAsia="Times New Roman" w:cstheme="minorHAnsi"/>
          <w:b/>
          <w:bCs/>
          <w:kern w:val="0"/>
          <w14:ligatures w14:val="none"/>
        </w:rPr>
        <w:t>KVALIFIKACI</w:t>
      </w:r>
      <w:r w:rsidR="00F3065D">
        <w:rPr>
          <w:rFonts w:eastAsia="Times New Roman" w:cstheme="minorHAnsi"/>
          <w:b/>
          <w:bCs/>
          <w:kern w:val="0"/>
          <w14:ligatures w14:val="none"/>
        </w:rPr>
        <w:t>JOS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 xml:space="preserve"> REIKALAVIMŲ IR</w:t>
      </w:r>
      <w:r w:rsidRPr="00F3065D">
        <w:rPr>
          <w:rFonts w:eastAsia="Times New Roman" w:cstheme="minorHAnsi"/>
          <w:b/>
          <w:kern w:val="0"/>
          <w14:ligatures w14:val="none"/>
        </w:rPr>
        <w:t xml:space="preserve"> REIKALAVIMŲ APLINKOS APSAUGOS VADYBOS SISTEMOS STANDARTAMS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 xml:space="preserve"> </w:t>
      </w:r>
      <w:r w:rsidRPr="00F3065D">
        <w:rPr>
          <w:rFonts w:eastAsia="Times New Roman" w:cstheme="minorHAnsi"/>
          <w:b/>
          <w:bCs/>
          <w:caps/>
          <w:kern w:val="0"/>
          <w14:ligatures w14:val="none"/>
        </w:rPr>
        <w:t>ATITIKTIES</w:t>
      </w:r>
      <w:r w:rsidRPr="00F3065D">
        <w:rPr>
          <w:rFonts w:eastAsia="Times New Roman" w:cstheme="minorHAnsi"/>
          <w:b/>
          <w:bCs/>
          <w:color w:val="FF0000"/>
          <w:kern w:val="0"/>
          <w14:ligatures w14:val="none"/>
        </w:rPr>
        <w:t xml:space="preserve"> </w:t>
      </w:r>
      <w:r w:rsidRPr="00F3065D">
        <w:rPr>
          <w:rFonts w:eastAsia="Times New Roman" w:cstheme="minorHAnsi"/>
          <w:b/>
          <w:bCs/>
          <w:kern w:val="0"/>
          <w14:ligatures w14:val="none"/>
        </w:rPr>
        <w:t>DEKLARACIJA</w:t>
      </w:r>
    </w:p>
    <w:p w14:paraId="4F11241D" w14:textId="77777777" w:rsidR="000F28AA" w:rsidRPr="000F28AA" w:rsidRDefault="000F28AA" w:rsidP="000F28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FA35296" w14:textId="77777777" w:rsidR="000F28AA" w:rsidRPr="00F3065D" w:rsidRDefault="000F28AA" w:rsidP="000F28AA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F3065D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_____________</w:t>
      </w:r>
      <w:r w:rsidRPr="00F3065D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F3065D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17A42D78" w14:textId="43F2E8EE" w:rsidR="000F28AA" w:rsidRPr="00F3065D" w:rsidRDefault="000F28AA" w:rsidP="000F28AA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F3065D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   (Data)</w:t>
      </w:r>
    </w:p>
    <w:p w14:paraId="10711A6E" w14:textId="77777777" w:rsidR="000F28AA" w:rsidRPr="00F3065D" w:rsidRDefault="000F28AA" w:rsidP="000F28AA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F3065D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_____________</w:t>
      </w:r>
    </w:p>
    <w:p w14:paraId="5E0FAC86" w14:textId="77777777" w:rsidR="000F28AA" w:rsidRPr="00F3065D" w:rsidRDefault="000F28AA" w:rsidP="000F28AA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F3065D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(Sudarymo vieta)</w:t>
      </w:r>
    </w:p>
    <w:tbl>
      <w:tblPr>
        <w:tblW w:w="100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0F28AA" w:rsidRPr="007C5969" w14:paraId="1A0940CD" w14:textId="77777777" w:rsidTr="007C5969">
        <w:tc>
          <w:tcPr>
            <w:tcW w:w="10064" w:type="dxa"/>
            <w:shd w:val="clear" w:color="auto" w:fill="auto"/>
          </w:tcPr>
          <w:p w14:paraId="1A5A8439" w14:textId="77777777" w:rsidR="000F28AA" w:rsidRPr="007C5969" w:rsidRDefault="000F28AA" w:rsidP="000F28AA">
            <w:pPr>
              <w:snapToGrid w:val="0"/>
              <w:spacing w:after="0" w:line="240" w:lineRule="auto"/>
              <w:ind w:right="-82" w:firstLine="900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1D8F35A2" w14:textId="00C4C8EB" w:rsidR="000F28AA" w:rsidRPr="007C5969" w:rsidRDefault="000F28AA" w:rsidP="000F28AA">
            <w:pPr>
              <w:snapToGrid w:val="0"/>
              <w:spacing w:after="0" w:line="240" w:lineRule="auto"/>
              <w:ind w:right="-82" w:firstLine="900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1. Aš, ___________________________________________________________________________ ,</w:t>
            </w:r>
          </w:p>
        </w:tc>
      </w:tr>
      <w:tr w:rsidR="000F28AA" w:rsidRPr="007C5969" w14:paraId="71A157D8" w14:textId="77777777" w:rsidTr="007C5969">
        <w:tc>
          <w:tcPr>
            <w:tcW w:w="10064" w:type="dxa"/>
            <w:shd w:val="clear" w:color="auto" w:fill="auto"/>
          </w:tcPr>
          <w:p w14:paraId="7007ADBE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vadovo ar jo įgalioto asmens pareigų pavadinimas, vardas ir pavardė)</w:t>
            </w:r>
          </w:p>
        </w:tc>
      </w:tr>
      <w:tr w:rsidR="000F28AA" w:rsidRPr="007C5969" w14:paraId="684A5997" w14:textId="77777777" w:rsidTr="007C5969">
        <w:tc>
          <w:tcPr>
            <w:tcW w:w="10064" w:type="dxa"/>
            <w:shd w:val="clear" w:color="auto" w:fill="auto"/>
          </w:tcPr>
          <w:p w14:paraId="55B3E331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711FB407" w14:textId="32870482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tvirtinu, kad mano vadovaujamas (-a) (atstovaujamas (-a))__________________________________________ ,</w:t>
            </w:r>
          </w:p>
        </w:tc>
      </w:tr>
      <w:tr w:rsidR="000F28AA" w:rsidRPr="007C5969" w14:paraId="6C0D055D" w14:textId="77777777" w:rsidTr="007C5969">
        <w:tc>
          <w:tcPr>
            <w:tcW w:w="10064" w:type="dxa"/>
            <w:shd w:val="clear" w:color="auto" w:fill="auto"/>
          </w:tcPr>
          <w:p w14:paraId="075BE92D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 xml:space="preserve">                                                                                (Tiekėjo pavadinimas)</w:t>
            </w:r>
          </w:p>
        </w:tc>
      </w:tr>
      <w:tr w:rsidR="000F28AA" w:rsidRPr="007C5969" w14:paraId="1E4BDF18" w14:textId="77777777" w:rsidTr="007C5969">
        <w:tc>
          <w:tcPr>
            <w:tcW w:w="10064" w:type="dxa"/>
            <w:shd w:val="clear" w:color="auto" w:fill="auto"/>
          </w:tcPr>
          <w:p w14:paraId="4A93AC75" w14:textId="185CA31C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dalyvaujantis (-i) ___________________________________________________________________________</w:t>
            </w:r>
          </w:p>
        </w:tc>
      </w:tr>
      <w:tr w:rsidR="000F28AA" w:rsidRPr="007C5969" w14:paraId="0CF53AE1" w14:textId="77777777" w:rsidTr="007C5969">
        <w:tc>
          <w:tcPr>
            <w:tcW w:w="10064" w:type="dxa"/>
            <w:shd w:val="clear" w:color="auto" w:fill="auto"/>
          </w:tcPr>
          <w:p w14:paraId="5FBA6659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(Perkančiojo subjekto  pavadinimas)</w:t>
            </w:r>
          </w:p>
        </w:tc>
      </w:tr>
      <w:tr w:rsidR="000F28AA" w:rsidRPr="007C5969" w14:paraId="6CB00989" w14:textId="77777777" w:rsidTr="007C5969">
        <w:tc>
          <w:tcPr>
            <w:tcW w:w="10064" w:type="dxa"/>
            <w:shd w:val="clear" w:color="auto" w:fill="auto"/>
          </w:tcPr>
          <w:p w14:paraId="36E07559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  <w:p w14:paraId="5C02A63B" w14:textId="34EA2471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atliekamame ____________________________________________________________________________</w:t>
            </w:r>
            <w:r w:rsidR="007C5969"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_</w:t>
            </w:r>
            <w:r w:rsidRPr="007C596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_</w:t>
            </w:r>
          </w:p>
        </w:tc>
      </w:tr>
      <w:tr w:rsidR="000F28AA" w:rsidRPr="007C5969" w14:paraId="726353EE" w14:textId="77777777" w:rsidTr="007C5969">
        <w:tc>
          <w:tcPr>
            <w:tcW w:w="10064" w:type="dxa"/>
            <w:shd w:val="clear" w:color="auto" w:fill="auto"/>
          </w:tcPr>
          <w:p w14:paraId="386AC062" w14:textId="77777777" w:rsidR="000F28AA" w:rsidRPr="007C5969" w:rsidRDefault="000F28AA" w:rsidP="000F28AA">
            <w:pPr>
              <w:snapToGrid w:val="0"/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7C596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(Pirkimo objekto pavadinimas)</w:t>
            </w:r>
          </w:p>
        </w:tc>
      </w:tr>
    </w:tbl>
    <w:p w14:paraId="4AA31078" w14:textId="77777777" w:rsidR="007C5969" w:rsidRDefault="007C5969" w:rsidP="000F28A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leader="underscore" w:pos="8902"/>
        </w:tabs>
        <w:autoSpaceDN w:val="0"/>
        <w:snapToGrid w:val="0"/>
        <w:spacing w:after="0" w:line="240" w:lineRule="auto"/>
        <w:ind w:left="284"/>
        <w:jc w:val="both"/>
        <w:rPr>
          <w:rFonts w:eastAsia="Arial Unicode MS" w:cstheme="minorHAnsi"/>
          <w:kern w:val="0"/>
          <w:sz w:val="21"/>
          <w:szCs w:val="21"/>
          <w:bdr w:val="nil"/>
          <w14:ligatures w14:val="none"/>
        </w:rPr>
      </w:pPr>
    </w:p>
    <w:p w14:paraId="6797B39D" w14:textId="6633E1C5" w:rsidR="000F28AA" w:rsidRPr="00F3065D" w:rsidRDefault="000F28AA" w:rsidP="000F28A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leader="underscore" w:pos="8902"/>
        </w:tabs>
        <w:autoSpaceDN w:val="0"/>
        <w:snapToGrid w:val="0"/>
        <w:spacing w:after="0" w:line="240" w:lineRule="auto"/>
        <w:ind w:left="284"/>
        <w:jc w:val="both"/>
        <w:rPr>
          <w:rFonts w:eastAsia="Arial Unicode MS" w:cstheme="minorHAnsi"/>
          <w:kern w:val="0"/>
          <w:sz w:val="21"/>
          <w:szCs w:val="21"/>
          <w:bdr w:val="nil"/>
          <w14:ligatures w14:val="none"/>
        </w:rPr>
      </w:pPr>
      <w:r w:rsidRPr="00F3065D">
        <w:rPr>
          <w:rFonts w:eastAsia="Arial Unicode MS" w:cstheme="minorHAnsi"/>
          <w:kern w:val="0"/>
          <w:sz w:val="21"/>
          <w:szCs w:val="21"/>
          <w:bdr w:val="nil"/>
          <w14:ligatures w14:val="none"/>
        </w:rPr>
        <w:t>kvalifikacijos duomenys yra tokie (</w:t>
      </w:r>
      <w:r w:rsidRPr="00F3065D">
        <w:rPr>
          <w:rFonts w:eastAsia="Arial Unicode MS" w:cstheme="minorHAnsi"/>
          <w:i/>
          <w:kern w:val="0"/>
          <w:sz w:val="21"/>
          <w:szCs w:val="21"/>
          <w:bdr w:val="nil"/>
          <w14:ligatures w14:val="none"/>
        </w:rPr>
        <w:t>tiekėjas nurodo atitiktį nurodytiems reikalavimams pažymėdamas stulpeliuose „Taip“ arba „Ne“</w:t>
      </w:r>
      <w:r w:rsidRPr="00F3065D">
        <w:rPr>
          <w:rFonts w:eastAsia="Arial Unicode MS" w:cstheme="minorHAnsi"/>
          <w:kern w:val="0"/>
          <w:sz w:val="21"/>
          <w:szCs w:val="21"/>
          <w:bdr w:val="nil"/>
          <w14:ligatures w14:val="none"/>
        </w:rPr>
        <w:t xml:space="preserve">): </w:t>
      </w:r>
    </w:p>
    <w:p w14:paraId="41D28C70" w14:textId="77777777" w:rsidR="000F28AA" w:rsidRPr="00F3065D" w:rsidRDefault="000F28AA" w:rsidP="000F28AA">
      <w:pPr>
        <w:snapToGrid w:val="0"/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Style w:val="Lentelstinklelis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7102"/>
        <w:gridCol w:w="1134"/>
        <w:gridCol w:w="850"/>
      </w:tblGrid>
      <w:tr w:rsidR="000F28AA" w:rsidRPr="00F3065D" w14:paraId="14227542" w14:textId="77777777" w:rsidTr="0032591C">
        <w:trPr>
          <w:trHeight w:val="238"/>
          <w:jc w:val="center"/>
        </w:trPr>
        <w:tc>
          <w:tcPr>
            <w:tcW w:w="548" w:type="dxa"/>
          </w:tcPr>
          <w:p w14:paraId="678925EC" w14:textId="77777777" w:rsidR="000F28AA" w:rsidRPr="00F3065D" w:rsidRDefault="000F28AA" w:rsidP="000F28AA">
            <w:pPr>
              <w:ind w:right="-149"/>
              <w:rPr>
                <w:rFonts w:eastAsia="Times New Roman" w:cstheme="minorHAnsi"/>
                <w:b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 xml:space="preserve"> Nr.</w:t>
            </w:r>
          </w:p>
        </w:tc>
        <w:tc>
          <w:tcPr>
            <w:tcW w:w="7102" w:type="dxa"/>
          </w:tcPr>
          <w:p w14:paraId="1380C8A5" w14:textId="77777777" w:rsidR="000F28AA" w:rsidRPr="00F3065D" w:rsidRDefault="000F28AA" w:rsidP="000F28AA">
            <w:pPr>
              <w:ind w:right="-149"/>
              <w:jc w:val="center"/>
              <w:rPr>
                <w:rFonts w:eastAsia="Times New Roman" w:cstheme="minorHAnsi"/>
                <w:b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Kvalifikacijos reikalavimai</w:t>
            </w:r>
          </w:p>
        </w:tc>
        <w:tc>
          <w:tcPr>
            <w:tcW w:w="1134" w:type="dxa"/>
          </w:tcPr>
          <w:p w14:paraId="4E9E29B9" w14:textId="77777777" w:rsidR="000F28AA" w:rsidRPr="00F3065D" w:rsidRDefault="000F28AA" w:rsidP="000F28AA">
            <w:pPr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Taip</w:t>
            </w:r>
          </w:p>
        </w:tc>
        <w:tc>
          <w:tcPr>
            <w:tcW w:w="850" w:type="dxa"/>
          </w:tcPr>
          <w:p w14:paraId="24B3787F" w14:textId="77777777" w:rsidR="000F28AA" w:rsidRPr="00F3065D" w:rsidRDefault="000F28AA" w:rsidP="000F28AA">
            <w:pPr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Ne</w:t>
            </w:r>
          </w:p>
        </w:tc>
      </w:tr>
      <w:tr w:rsidR="005810DD" w:rsidRPr="00F3065D" w14:paraId="0D1793B4" w14:textId="77777777" w:rsidTr="0032591C">
        <w:trPr>
          <w:trHeight w:val="238"/>
          <w:jc w:val="center"/>
        </w:trPr>
        <w:tc>
          <w:tcPr>
            <w:tcW w:w="548" w:type="dxa"/>
          </w:tcPr>
          <w:p w14:paraId="0A0ACD4D" w14:textId="77777777" w:rsidR="005810DD" w:rsidRPr="00F3065D" w:rsidRDefault="005810DD" w:rsidP="000F28AA">
            <w:pPr>
              <w:ind w:right="-149"/>
              <w:rPr>
                <w:rFonts w:eastAsia="Times New Roman" w:cstheme="minorHAnsi"/>
                <w:sz w:val="21"/>
                <w:szCs w:val="21"/>
                <w:lang w:eastAsia="da-DK"/>
              </w:rPr>
            </w:pPr>
          </w:p>
        </w:tc>
        <w:tc>
          <w:tcPr>
            <w:tcW w:w="7102" w:type="dxa"/>
          </w:tcPr>
          <w:p w14:paraId="5B72C821" w14:textId="33246DEE" w:rsidR="005810DD" w:rsidRPr="00F3065D" w:rsidRDefault="005810DD" w:rsidP="000F28AA">
            <w:pPr>
              <w:ind w:right="-149"/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b/>
                <w:i/>
                <w:sz w:val="21"/>
                <w:szCs w:val="21"/>
              </w:rPr>
              <w:t>Techninio ir profesinio pajėgumo reikalavimai</w:t>
            </w:r>
          </w:p>
        </w:tc>
        <w:tc>
          <w:tcPr>
            <w:tcW w:w="1134" w:type="dxa"/>
          </w:tcPr>
          <w:p w14:paraId="5D748CED" w14:textId="77777777" w:rsidR="005810DD" w:rsidRPr="00F3065D" w:rsidRDefault="005810DD" w:rsidP="000F28AA">
            <w:pPr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</w:p>
        </w:tc>
        <w:tc>
          <w:tcPr>
            <w:tcW w:w="850" w:type="dxa"/>
          </w:tcPr>
          <w:p w14:paraId="5B4F525D" w14:textId="77777777" w:rsidR="005810DD" w:rsidRPr="00F3065D" w:rsidRDefault="005810DD" w:rsidP="000F28AA">
            <w:pPr>
              <w:jc w:val="center"/>
              <w:rPr>
                <w:rFonts w:eastAsia="Times New Roman" w:cstheme="minorHAnsi"/>
                <w:sz w:val="21"/>
                <w:szCs w:val="21"/>
                <w:lang w:eastAsia="da-DK"/>
              </w:rPr>
            </w:pPr>
          </w:p>
        </w:tc>
      </w:tr>
      <w:tr w:rsidR="000F28AA" w:rsidRPr="00F3065D" w14:paraId="1199EFFD" w14:textId="77777777" w:rsidTr="0032591C">
        <w:trPr>
          <w:trHeight w:val="238"/>
          <w:jc w:val="center"/>
        </w:trPr>
        <w:tc>
          <w:tcPr>
            <w:tcW w:w="548" w:type="dxa"/>
          </w:tcPr>
          <w:p w14:paraId="1FA177E5" w14:textId="35FE4E5F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1.</w:t>
            </w:r>
          </w:p>
        </w:tc>
        <w:tc>
          <w:tcPr>
            <w:tcW w:w="7102" w:type="dxa"/>
            <w:shd w:val="clear" w:color="auto" w:fill="auto"/>
          </w:tcPr>
          <w:p w14:paraId="10815699" w14:textId="77777777" w:rsidR="000F28AA" w:rsidRPr="00F3065D" w:rsidRDefault="000F28AA" w:rsidP="000F28AA">
            <w:pPr>
              <w:widowControl w:val="0"/>
              <w:tabs>
                <w:tab w:val="left" w:pos="142"/>
              </w:tabs>
              <w:suppressAutoHyphens/>
              <w:rPr>
                <w:rFonts w:eastAsia="Calibri" w:cstheme="minorHAnsi"/>
                <w:sz w:val="21"/>
                <w:szCs w:val="21"/>
              </w:rPr>
            </w:pPr>
            <w:r w:rsidRPr="00F3065D">
              <w:rPr>
                <w:rFonts w:eastAsia="Calibri" w:cstheme="minorHAnsi"/>
                <w:color w:val="000000"/>
                <w:sz w:val="21"/>
                <w:szCs w:val="21"/>
              </w:rPr>
              <w:t xml:space="preserve">Tiekėjas turi teisę verstis  </w:t>
            </w:r>
            <w:r w:rsidRPr="00F3065D">
              <w:rPr>
                <w:rFonts w:eastAsia="Calibri" w:cstheme="minorHAnsi"/>
                <w:iCs/>
                <w:sz w:val="21"/>
                <w:szCs w:val="21"/>
              </w:rPr>
              <w:t xml:space="preserve">Šilumos įrenginių (išskyrus šilumos tinklus ir šilumos punktus) ne mažiau nei iki 1,4 </w:t>
            </w:r>
            <w:proofErr w:type="spellStart"/>
            <w:r w:rsidRPr="00F3065D">
              <w:rPr>
                <w:rFonts w:eastAsia="Calibri" w:cstheme="minorHAnsi"/>
                <w:iCs/>
                <w:sz w:val="21"/>
                <w:szCs w:val="21"/>
              </w:rPr>
              <w:t>MPa</w:t>
            </w:r>
            <w:proofErr w:type="spellEnd"/>
            <w:r w:rsidRPr="00F3065D">
              <w:rPr>
                <w:rFonts w:eastAsia="Calibri" w:cstheme="minorHAnsi"/>
                <w:iCs/>
                <w:sz w:val="21"/>
                <w:szCs w:val="21"/>
              </w:rPr>
              <w:t xml:space="preserve"> slėgio bandymo darbais</w:t>
            </w:r>
          </w:p>
        </w:tc>
        <w:tc>
          <w:tcPr>
            <w:tcW w:w="1134" w:type="dxa"/>
          </w:tcPr>
          <w:p w14:paraId="4CE3ED38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5F105BAD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5389C51A" w14:textId="77777777" w:rsidTr="0032591C">
        <w:trPr>
          <w:trHeight w:val="238"/>
          <w:jc w:val="center"/>
        </w:trPr>
        <w:tc>
          <w:tcPr>
            <w:tcW w:w="548" w:type="dxa"/>
          </w:tcPr>
          <w:p w14:paraId="59988537" w14:textId="508D5DD2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2.</w:t>
            </w:r>
          </w:p>
        </w:tc>
        <w:tc>
          <w:tcPr>
            <w:tcW w:w="7102" w:type="dxa"/>
            <w:shd w:val="clear" w:color="auto" w:fill="auto"/>
          </w:tcPr>
          <w:p w14:paraId="4B3B73AF" w14:textId="77777777" w:rsidR="000F28AA" w:rsidRPr="00F3065D" w:rsidRDefault="000F28AA" w:rsidP="000F28AA">
            <w:pPr>
              <w:jc w:val="both"/>
              <w:rPr>
                <w:rFonts w:eastAsia="Calibri" w:cstheme="minorHAnsi"/>
                <w:sz w:val="21"/>
                <w:szCs w:val="21"/>
              </w:rPr>
            </w:pPr>
            <w:r w:rsidRPr="00F3065D">
              <w:rPr>
                <w:rFonts w:eastAsia="Calibri" w:cstheme="minorHAnsi"/>
                <w:color w:val="000000"/>
                <w:sz w:val="21"/>
                <w:szCs w:val="21"/>
              </w:rPr>
              <w:t>Tiekėjas turi teisę verstis E</w:t>
            </w:r>
            <w:r w:rsidRPr="00F3065D">
              <w:rPr>
                <w:rFonts w:eastAsia="Calibri" w:cstheme="minorHAnsi"/>
                <w:sz w:val="21"/>
                <w:szCs w:val="21"/>
                <w:lang w:eastAsia="lt-LT"/>
              </w:rPr>
              <w:t>lektros įrenginių iki 1000 V įtampos eksploatavimo darbais</w:t>
            </w:r>
          </w:p>
        </w:tc>
        <w:tc>
          <w:tcPr>
            <w:tcW w:w="1134" w:type="dxa"/>
          </w:tcPr>
          <w:p w14:paraId="42D1DF35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086CDDE8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0A79092F" w14:textId="77777777" w:rsidTr="0032591C">
        <w:trPr>
          <w:trHeight w:val="238"/>
          <w:jc w:val="center"/>
        </w:trPr>
        <w:tc>
          <w:tcPr>
            <w:tcW w:w="548" w:type="dxa"/>
          </w:tcPr>
          <w:p w14:paraId="675B5CA5" w14:textId="1145ECE6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3.</w:t>
            </w:r>
          </w:p>
        </w:tc>
        <w:tc>
          <w:tcPr>
            <w:tcW w:w="7102" w:type="dxa"/>
            <w:shd w:val="clear" w:color="auto" w:fill="auto"/>
          </w:tcPr>
          <w:p w14:paraId="36FE1CDA" w14:textId="5402C96A" w:rsidR="000F28AA" w:rsidRPr="00F3065D" w:rsidRDefault="000F28AA" w:rsidP="000F28AA">
            <w:pPr>
              <w:jc w:val="both"/>
              <w:rPr>
                <w:rFonts w:eastAsia="Calibri" w:cstheme="minorHAnsi"/>
                <w:iCs/>
                <w:color w:val="000000"/>
                <w:sz w:val="21"/>
                <w:szCs w:val="21"/>
                <w:lang w:eastAsia="lt-LT"/>
              </w:rPr>
            </w:pPr>
            <w:r w:rsidRPr="00F3065D">
              <w:rPr>
                <w:rFonts w:eastAsia="Calibri" w:cstheme="minorHAnsi"/>
                <w:iCs/>
                <w:color w:val="000000"/>
                <w:sz w:val="21"/>
                <w:szCs w:val="21"/>
                <w:lang w:eastAsia="lt-LT"/>
              </w:rPr>
              <w:t>Tiekėjas turi teisę verstis</w:t>
            </w:r>
            <w:r w:rsidRPr="00F3065D">
              <w:rPr>
                <w:rFonts w:eastAsia="Calibri" w:cstheme="minorHAnsi"/>
                <w:i/>
                <w:color w:val="000000"/>
                <w:sz w:val="21"/>
                <w:szCs w:val="21"/>
                <w:lang w:eastAsia="lt-LT"/>
              </w:rPr>
              <w:t xml:space="preserve"> </w:t>
            </w:r>
            <w:r w:rsidRPr="00F3065D">
              <w:rPr>
                <w:rFonts w:eastAsia="Calibri" w:cstheme="minorHAnsi"/>
                <w:iCs/>
                <w:color w:val="000000"/>
                <w:sz w:val="21"/>
                <w:szCs w:val="21"/>
                <w:lang w:eastAsia="lt-LT"/>
              </w:rPr>
              <w:t>Elektros</w:t>
            </w:r>
            <w:r w:rsidRPr="00F3065D">
              <w:rPr>
                <w:rFonts w:eastAsia="Times New Roman" w:cstheme="minorHAnsi"/>
                <w:iCs/>
                <w:color w:val="000000"/>
                <w:sz w:val="21"/>
                <w:szCs w:val="21"/>
                <w:lang w:eastAsia="da-DK"/>
              </w:rPr>
              <w:t xml:space="preserve"> įrenginių iki 1000 V įtampos</w:t>
            </w:r>
            <w:r w:rsidRPr="00F3065D">
              <w:rPr>
                <w:rFonts w:eastAsia="Calibri" w:cstheme="minorHAnsi"/>
                <w:iCs/>
                <w:color w:val="000000"/>
                <w:sz w:val="21"/>
                <w:szCs w:val="21"/>
                <w:lang w:eastAsia="lt-LT"/>
              </w:rPr>
              <w:t xml:space="preserve"> įrengimo darbais. </w:t>
            </w:r>
          </w:p>
        </w:tc>
        <w:tc>
          <w:tcPr>
            <w:tcW w:w="1134" w:type="dxa"/>
          </w:tcPr>
          <w:p w14:paraId="4DA5BB26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6A09867B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64EDAAC3" w14:textId="77777777" w:rsidTr="0032591C">
        <w:trPr>
          <w:trHeight w:val="238"/>
          <w:jc w:val="center"/>
        </w:trPr>
        <w:tc>
          <w:tcPr>
            <w:tcW w:w="548" w:type="dxa"/>
          </w:tcPr>
          <w:p w14:paraId="60620426" w14:textId="42470674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4.</w:t>
            </w:r>
          </w:p>
        </w:tc>
        <w:tc>
          <w:tcPr>
            <w:tcW w:w="7102" w:type="dxa"/>
            <w:shd w:val="clear" w:color="auto" w:fill="auto"/>
          </w:tcPr>
          <w:p w14:paraId="2B4608DD" w14:textId="33F4421D" w:rsidR="000F28AA" w:rsidRPr="00F3065D" w:rsidRDefault="000F28AA" w:rsidP="000F28AA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eastAsia="Calibri" w:cstheme="minorHAnsi"/>
                <w:iCs/>
                <w:color w:val="000000"/>
                <w:spacing w:val="2"/>
                <w:sz w:val="21"/>
                <w:szCs w:val="21"/>
              </w:rPr>
            </w:pPr>
            <w:r w:rsidRPr="00F3065D">
              <w:rPr>
                <w:rFonts w:cstheme="minorHAnsi"/>
                <w:sz w:val="21"/>
                <w:szCs w:val="21"/>
                <w:lang w:eastAsia="da-DK"/>
              </w:rPr>
              <w:t xml:space="preserve">Tiekėjas turi  bent vieną specialistą, </w:t>
            </w:r>
            <w:r w:rsidRPr="00F3065D">
              <w:rPr>
                <w:rFonts w:eastAsia="Calibri" w:cstheme="minorHAnsi"/>
                <w:iCs/>
                <w:color w:val="000000"/>
                <w:spacing w:val="2"/>
                <w:sz w:val="21"/>
                <w:szCs w:val="21"/>
              </w:rPr>
              <w:t xml:space="preserve">kuris laimėjimo atveju vykdys Pirkimo sutartį, kuriam </w:t>
            </w:r>
            <w:r w:rsidRPr="00F3065D">
              <w:rPr>
                <w:rFonts w:cstheme="minorHAnsi"/>
                <w:sz w:val="21"/>
                <w:szCs w:val="21"/>
                <w:lang w:eastAsia="da-DK"/>
              </w:rPr>
              <w:t xml:space="preserve">suteikta teisė eiti neypatingojo statinio projekto vadovo pareigas. Statiniai: </w:t>
            </w:r>
            <w:r w:rsidRPr="00F3065D">
              <w:rPr>
                <w:rFonts w:cstheme="minorHAnsi"/>
                <w:sz w:val="21"/>
                <w:szCs w:val="21"/>
              </w:rPr>
              <w:t xml:space="preserve"> </w:t>
            </w:r>
            <w:r w:rsidR="00373117" w:rsidRPr="00F3065D">
              <w:rPr>
                <w:rFonts w:cstheme="minorHAnsi"/>
                <w:sz w:val="21"/>
                <w:szCs w:val="21"/>
              </w:rPr>
              <w:t>n</w:t>
            </w:r>
            <w:r w:rsidRPr="00F3065D">
              <w:rPr>
                <w:rFonts w:cstheme="minorHAnsi"/>
                <w:sz w:val="21"/>
                <w:szCs w:val="21"/>
              </w:rPr>
              <w:t>egyvenamieji pastatai: pramonės ir gamybos paskirties (energetikos).</w:t>
            </w:r>
          </w:p>
        </w:tc>
        <w:tc>
          <w:tcPr>
            <w:tcW w:w="1134" w:type="dxa"/>
          </w:tcPr>
          <w:p w14:paraId="38CEBEB5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6E76F6F9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4B6403B2" w14:textId="77777777" w:rsidTr="0032591C">
        <w:trPr>
          <w:trHeight w:val="238"/>
          <w:jc w:val="center"/>
        </w:trPr>
        <w:tc>
          <w:tcPr>
            <w:tcW w:w="548" w:type="dxa"/>
          </w:tcPr>
          <w:p w14:paraId="0CBCE1DF" w14:textId="64249F3C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5.</w:t>
            </w:r>
          </w:p>
        </w:tc>
        <w:tc>
          <w:tcPr>
            <w:tcW w:w="7102" w:type="dxa"/>
            <w:shd w:val="clear" w:color="auto" w:fill="auto"/>
          </w:tcPr>
          <w:p w14:paraId="4531D21F" w14:textId="11DFE912" w:rsidR="000F28AA" w:rsidRPr="00F3065D" w:rsidRDefault="000F28AA" w:rsidP="000F28AA">
            <w:pPr>
              <w:jc w:val="both"/>
              <w:rPr>
                <w:rFonts w:eastAsia="Calibri" w:cstheme="minorHAnsi"/>
                <w:sz w:val="21"/>
                <w:szCs w:val="21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 xml:space="preserve">Tiekėjas turi bent vieną specialistą, </w:t>
            </w:r>
            <w:r w:rsidRPr="00F3065D">
              <w:rPr>
                <w:rFonts w:eastAsia="Calibri" w:cstheme="minorHAnsi"/>
                <w:iCs/>
                <w:color w:val="000000"/>
                <w:spacing w:val="2"/>
                <w:sz w:val="21"/>
                <w:szCs w:val="21"/>
              </w:rPr>
              <w:t>kuris laimėjimo atveju vykdys Pirkimo sutartį,</w:t>
            </w: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 xml:space="preserve"> kuriam suteikta teisė eiti neypatingojo statinio statybos vadovo pareigas. Statiniai: negyvenami pastatai: gamybos, pramonės paskirties pastatai (energetikos)</w:t>
            </w:r>
          </w:p>
        </w:tc>
        <w:tc>
          <w:tcPr>
            <w:tcW w:w="1134" w:type="dxa"/>
          </w:tcPr>
          <w:p w14:paraId="2356CC40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53E676AF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0FB01163" w14:textId="77777777" w:rsidTr="0032591C">
        <w:trPr>
          <w:trHeight w:val="238"/>
          <w:jc w:val="center"/>
        </w:trPr>
        <w:tc>
          <w:tcPr>
            <w:tcW w:w="548" w:type="dxa"/>
          </w:tcPr>
          <w:p w14:paraId="56EEA1A0" w14:textId="7DABD3A8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6.</w:t>
            </w:r>
          </w:p>
        </w:tc>
        <w:tc>
          <w:tcPr>
            <w:tcW w:w="7102" w:type="dxa"/>
            <w:shd w:val="clear" w:color="auto" w:fill="auto"/>
          </w:tcPr>
          <w:p w14:paraId="1BBB486D" w14:textId="78BAF228" w:rsidR="000F28AA" w:rsidRPr="00F3065D" w:rsidRDefault="000F28AA" w:rsidP="000F28AA">
            <w:pPr>
              <w:jc w:val="both"/>
              <w:rPr>
                <w:rFonts w:eastAsia="Calibri" w:cstheme="minorHAnsi"/>
                <w:sz w:val="21"/>
                <w:szCs w:val="21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Tiekėjas turi turėti bent vieną specialistą,</w:t>
            </w:r>
            <w:r w:rsidRPr="00F3065D">
              <w:rPr>
                <w:rFonts w:eastAsia="Calibri" w:cstheme="minorHAnsi"/>
                <w:iCs/>
                <w:color w:val="000000"/>
                <w:spacing w:val="2"/>
                <w:sz w:val="21"/>
                <w:szCs w:val="21"/>
              </w:rPr>
              <w:t xml:space="preserve"> kuris laimėjimo atveju vykdys Pirkimo sutartį,</w:t>
            </w: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 xml:space="preserve"> kuriam suteikta teisė eiti neypatingojo statinio specialiųjų statybos darbų vadovo pareigas. Statiniai: negyvenami pastatai: gamybos, pramonės paskirties pastatai; darbų sritis: šilumos gamybos įrenginių (ne mažiau nei 1,0 MW galios) montavimas.</w:t>
            </w:r>
          </w:p>
        </w:tc>
        <w:tc>
          <w:tcPr>
            <w:tcW w:w="1134" w:type="dxa"/>
          </w:tcPr>
          <w:p w14:paraId="7AD63424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069B5247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57566F9C" w14:textId="77777777" w:rsidTr="0032591C">
        <w:trPr>
          <w:trHeight w:val="238"/>
          <w:jc w:val="center"/>
        </w:trPr>
        <w:tc>
          <w:tcPr>
            <w:tcW w:w="548" w:type="dxa"/>
          </w:tcPr>
          <w:p w14:paraId="7097C127" w14:textId="77777777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bCs/>
                <w:sz w:val="21"/>
                <w:szCs w:val="21"/>
                <w:lang w:eastAsia="da-DK"/>
              </w:rPr>
            </w:pPr>
          </w:p>
        </w:tc>
        <w:tc>
          <w:tcPr>
            <w:tcW w:w="7102" w:type="dxa"/>
          </w:tcPr>
          <w:p w14:paraId="08D9EC3C" w14:textId="77777777" w:rsidR="000F28AA" w:rsidRPr="005810DD" w:rsidRDefault="000F28AA" w:rsidP="000F28AA">
            <w:pPr>
              <w:jc w:val="center"/>
              <w:rPr>
                <w:rFonts w:eastAsia="Calibri" w:cstheme="minorHAnsi"/>
                <w:b/>
                <w:i/>
                <w:iCs/>
                <w:sz w:val="21"/>
                <w:szCs w:val="21"/>
              </w:rPr>
            </w:pPr>
            <w:r w:rsidRPr="005810DD">
              <w:rPr>
                <w:rFonts w:eastAsia="Times New Roman" w:cstheme="minorHAnsi"/>
                <w:b/>
                <w:i/>
                <w:iCs/>
                <w:sz w:val="21"/>
                <w:szCs w:val="21"/>
              </w:rPr>
              <w:t>Reikalaujami aplinkos apsaugos vadybos sistemos standartai</w:t>
            </w:r>
          </w:p>
        </w:tc>
        <w:tc>
          <w:tcPr>
            <w:tcW w:w="1134" w:type="dxa"/>
          </w:tcPr>
          <w:p w14:paraId="2B485F0A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Cs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1272C0AD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Cs/>
                <w:sz w:val="21"/>
                <w:szCs w:val="21"/>
                <w:u w:val="single"/>
                <w:lang w:eastAsia="da-DK"/>
              </w:rPr>
            </w:pPr>
          </w:p>
        </w:tc>
      </w:tr>
      <w:tr w:rsidR="000F28AA" w:rsidRPr="00F3065D" w14:paraId="63F766D5" w14:textId="77777777" w:rsidTr="0032591C">
        <w:trPr>
          <w:trHeight w:val="238"/>
          <w:jc w:val="center"/>
        </w:trPr>
        <w:tc>
          <w:tcPr>
            <w:tcW w:w="548" w:type="dxa"/>
          </w:tcPr>
          <w:p w14:paraId="2A048772" w14:textId="14A866B0" w:rsidR="000F28AA" w:rsidRPr="00F3065D" w:rsidRDefault="000F28AA" w:rsidP="000F28AA">
            <w:pPr>
              <w:ind w:left="-779" w:right="-149" w:firstLine="851"/>
              <w:jc w:val="both"/>
              <w:rPr>
                <w:rFonts w:eastAsia="Times New Roman" w:cstheme="minorHAnsi"/>
                <w:sz w:val="21"/>
                <w:szCs w:val="21"/>
                <w:lang w:eastAsia="da-DK"/>
              </w:rPr>
            </w:pPr>
            <w:r w:rsidRPr="00F3065D">
              <w:rPr>
                <w:rFonts w:eastAsia="Times New Roman" w:cstheme="minorHAnsi"/>
                <w:sz w:val="21"/>
                <w:szCs w:val="21"/>
                <w:lang w:eastAsia="da-DK"/>
              </w:rPr>
              <w:t>7.</w:t>
            </w:r>
          </w:p>
        </w:tc>
        <w:tc>
          <w:tcPr>
            <w:tcW w:w="7102" w:type="dxa"/>
          </w:tcPr>
          <w:p w14:paraId="00CDFB00" w14:textId="77777777" w:rsidR="002610BF" w:rsidRPr="00F3065D" w:rsidRDefault="002610BF" w:rsidP="002610BF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cstheme="minorHAnsi"/>
                <w:color w:val="000000"/>
                <w:sz w:val="21"/>
                <w:szCs w:val="21"/>
              </w:rPr>
            </w:pPr>
            <w:r w:rsidRPr="00F3065D">
              <w:rPr>
                <w:rFonts w:cstheme="minorHAnsi"/>
                <w:b/>
                <w:bCs/>
                <w:sz w:val="21"/>
                <w:szCs w:val="21"/>
              </w:rPr>
              <w:t>Perkamiems statybos montavimo darbams*</w:t>
            </w:r>
            <w:r w:rsidRPr="00F3065D">
              <w:rPr>
                <w:rFonts w:cstheme="minorHAnsi"/>
                <w:sz w:val="21"/>
                <w:szCs w:val="21"/>
              </w:rPr>
              <w:t xml:space="preserve"> </w:t>
            </w:r>
            <w:r w:rsidRPr="00F3065D">
              <w:rPr>
                <w:rFonts w:cstheme="minorHAnsi"/>
                <w:color w:val="00B050"/>
                <w:sz w:val="21"/>
                <w:szCs w:val="21"/>
              </w:rPr>
              <w:t xml:space="preserve"> </w:t>
            </w:r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tiekėjas taiko Europos Sąjungos aplinkos apsaugos vadybos ir audito sistemą (angl. </w:t>
            </w:r>
            <w:proofErr w:type="spellStart"/>
            <w:r w:rsidRPr="00F3065D">
              <w:rPr>
                <w:rFonts w:cstheme="minorHAnsi"/>
                <w:color w:val="000000"/>
                <w:sz w:val="21"/>
                <w:szCs w:val="21"/>
              </w:rPr>
              <w:t>Eco</w:t>
            </w:r>
            <w:proofErr w:type="spellEnd"/>
            <w:r w:rsidRPr="00F3065D">
              <w:rPr>
                <w:rFonts w:cstheme="minorHAnsi"/>
                <w:color w:val="000000"/>
                <w:sz w:val="21"/>
                <w:szCs w:val="21"/>
              </w:rPr>
              <w:t>–</w:t>
            </w:r>
            <w:proofErr w:type="spellStart"/>
            <w:r w:rsidRPr="00F3065D">
              <w:rPr>
                <w:rFonts w:cstheme="minorHAnsi"/>
                <w:color w:val="000000"/>
                <w:sz w:val="21"/>
                <w:szCs w:val="21"/>
              </w:rPr>
              <w:t>Management</w:t>
            </w:r>
            <w:proofErr w:type="spellEnd"/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65D">
              <w:rPr>
                <w:rFonts w:cstheme="minorHAnsi"/>
                <w:color w:val="000000"/>
                <w:sz w:val="21"/>
                <w:szCs w:val="21"/>
              </w:rPr>
              <w:t>and</w:t>
            </w:r>
            <w:proofErr w:type="spellEnd"/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65D">
              <w:rPr>
                <w:rFonts w:cstheme="minorHAnsi"/>
                <w:color w:val="000000"/>
                <w:sz w:val="21"/>
                <w:szCs w:val="21"/>
              </w:rPr>
              <w:t>Audit</w:t>
            </w:r>
            <w:proofErr w:type="spellEnd"/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3065D">
              <w:rPr>
                <w:rFonts w:cstheme="minorHAnsi"/>
                <w:color w:val="000000"/>
                <w:sz w:val="21"/>
                <w:szCs w:val="21"/>
              </w:rPr>
              <w:t>Scheme</w:t>
            </w:r>
            <w:proofErr w:type="spellEnd"/>
            <w:r w:rsidRPr="00F3065D">
              <w:rPr>
                <w:rFonts w:cstheme="minorHAnsi"/>
                <w:color w:val="000000"/>
                <w:sz w:val="21"/>
                <w:szCs w:val="21"/>
              </w:rPr>
              <w:t xml:space="preserve">, EMAS) 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</w:t>
            </w:r>
            <w:r w:rsidRPr="00F3065D">
              <w:rPr>
                <w:rFonts w:cstheme="minorHAnsi"/>
                <w:color w:val="000000"/>
                <w:sz w:val="21"/>
                <w:szCs w:val="21"/>
              </w:rPr>
              <w:lastRenderedPageBreak/>
              <w:t>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      </w:r>
          </w:p>
          <w:p w14:paraId="7922ECBD" w14:textId="77777777" w:rsidR="002610BF" w:rsidRPr="00F3065D" w:rsidRDefault="002610BF" w:rsidP="002610BF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cstheme="minorHAnsi"/>
                <w:color w:val="000000"/>
                <w:sz w:val="21"/>
                <w:szCs w:val="21"/>
              </w:rPr>
            </w:pPr>
          </w:p>
          <w:p w14:paraId="0ACCD6BE" w14:textId="3F477942" w:rsidR="000F28AA" w:rsidRPr="00F3065D" w:rsidRDefault="002610BF" w:rsidP="002610BF">
            <w:pPr>
              <w:jc w:val="both"/>
              <w:rPr>
                <w:rFonts w:eastAsia="Calibri" w:cstheme="minorHAnsi"/>
                <w:i/>
                <w:iCs/>
                <w:sz w:val="21"/>
                <w:szCs w:val="21"/>
              </w:rPr>
            </w:pPr>
            <w:r w:rsidRPr="00F3065D">
              <w:rPr>
                <w:rFonts w:cstheme="minorHAnsi"/>
                <w:b/>
                <w:bCs/>
                <w:i/>
                <w:iCs/>
                <w:color w:val="000000"/>
                <w:kern w:val="2"/>
                <w:sz w:val="21"/>
                <w:szCs w:val="21"/>
                <w14:ligatures w14:val="standardContextual"/>
              </w:rPr>
              <w:t>Statybos montavimo darbai*</w:t>
            </w:r>
            <w:r w:rsidRPr="00F3065D">
              <w:rPr>
                <w:rFonts w:cstheme="minorHAnsi"/>
                <w:i/>
                <w:iCs/>
                <w:color w:val="000000"/>
                <w:kern w:val="2"/>
                <w:sz w:val="21"/>
                <w:szCs w:val="21"/>
                <w14:ligatures w14:val="standardContextual"/>
              </w:rPr>
              <w:t xml:space="preserve"> - apima visus sutartyje numatytus darbus, išskyrus inžinerines (projektavimas, tyrinėjimai, matavimai ir pan.) paslaugas</w:t>
            </w:r>
            <w:r w:rsidR="00F3065D">
              <w:rPr>
                <w:rFonts w:cstheme="minorHAnsi"/>
                <w:i/>
                <w:iCs/>
                <w:color w:val="000000"/>
                <w:kern w:val="2"/>
                <w:sz w:val="21"/>
                <w:szCs w:val="21"/>
                <w14:ligatures w14:val="standardContextual"/>
              </w:rPr>
              <w:t>.</w:t>
            </w:r>
          </w:p>
        </w:tc>
        <w:tc>
          <w:tcPr>
            <w:tcW w:w="1134" w:type="dxa"/>
          </w:tcPr>
          <w:p w14:paraId="6F56DE95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  <w:tc>
          <w:tcPr>
            <w:tcW w:w="850" w:type="dxa"/>
          </w:tcPr>
          <w:p w14:paraId="72A5F6BB" w14:textId="77777777" w:rsidR="000F28AA" w:rsidRPr="00F3065D" w:rsidRDefault="000F28AA" w:rsidP="000F28AA">
            <w:pPr>
              <w:ind w:firstLine="851"/>
              <w:rPr>
                <w:rFonts w:eastAsia="Times New Roman" w:cstheme="minorHAnsi"/>
                <w:b/>
                <w:sz w:val="21"/>
                <w:szCs w:val="21"/>
                <w:u w:val="single"/>
                <w:lang w:eastAsia="da-DK"/>
              </w:rPr>
            </w:pPr>
          </w:p>
        </w:tc>
      </w:tr>
    </w:tbl>
    <w:p w14:paraId="2530DFCF" w14:textId="77777777" w:rsidR="000F28AA" w:rsidRPr="00F3065D" w:rsidRDefault="000F28AA" w:rsidP="000F28AA">
      <w:pPr>
        <w:tabs>
          <w:tab w:val="center" w:pos="4819"/>
          <w:tab w:val="right" w:pos="9638"/>
        </w:tabs>
        <w:spacing w:after="0" w:line="240" w:lineRule="auto"/>
        <w:ind w:firstLine="36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tbl>
      <w:tblPr>
        <w:tblW w:w="982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0F28AA" w:rsidRPr="00F3065D" w14:paraId="210E8AD2" w14:textId="77777777" w:rsidTr="0032591C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6C74A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2218397A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1661BDC3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3EB99D69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71D88821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1AEB42AA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4E694428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3768888D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404B50C8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2466CE0B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16FB371E" w14:textId="77777777" w:rsidR="000F28AA" w:rsidRPr="00F3065D" w:rsidRDefault="000F28AA" w:rsidP="000F28AA">
            <w:pPr>
              <w:spacing w:after="0" w:line="240" w:lineRule="auto"/>
              <w:ind w:right="-82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</w:tcPr>
          <w:p w14:paraId="3E7E3970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E58BB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</w:tcPr>
          <w:p w14:paraId="234EA5A6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58F20" w14:textId="77777777" w:rsidR="000F28AA" w:rsidRPr="00F3065D" w:rsidRDefault="000F28AA" w:rsidP="000F28AA">
            <w:pPr>
              <w:spacing w:after="0" w:line="240" w:lineRule="auto"/>
              <w:ind w:right="-82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48" w:type="dxa"/>
            <w:shd w:val="clear" w:color="auto" w:fill="auto"/>
          </w:tcPr>
          <w:p w14:paraId="70C06C7A" w14:textId="77777777" w:rsidR="000F28AA" w:rsidRPr="00F3065D" w:rsidRDefault="000F28AA" w:rsidP="000F28AA">
            <w:pPr>
              <w:spacing w:after="0" w:line="240" w:lineRule="auto"/>
              <w:ind w:right="-82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0F28AA" w:rsidRPr="00F3065D" w14:paraId="603FE418" w14:textId="77777777" w:rsidTr="0032591C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04F90" w14:textId="77777777" w:rsidR="000F28AA" w:rsidRPr="00F3065D" w:rsidRDefault="000F28AA" w:rsidP="000F28AA">
            <w:pPr>
              <w:snapToGrid w:val="0"/>
              <w:spacing w:after="0" w:line="240" w:lineRule="auto"/>
              <w:ind w:right="-82"/>
              <w:jc w:val="both"/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</w:tcPr>
          <w:p w14:paraId="2F2926C6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13D24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(Parašas) </w:t>
            </w:r>
          </w:p>
        </w:tc>
        <w:tc>
          <w:tcPr>
            <w:tcW w:w="701" w:type="dxa"/>
            <w:shd w:val="clear" w:color="auto" w:fill="auto"/>
          </w:tcPr>
          <w:p w14:paraId="0853654C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61D893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F3065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(Vardas ir pavardė) </w:t>
            </w:r>
          </w:p>
        </w:tc>
        <w:tc>
          <w:tcPr>
            <w:tcW w:w="648" w:type="dxa"/>
            <w:shd w:val="clear" w:color="auto" w:fill="auto"/>
          </w:tcPr>
          <w:p w14:paraId="7EBE2935" w14:textId="77777777" w:rsidR="000F28AA" w:rsidRPr="00F3065D" w:rsidRDefault="000F28AA" w:rsidP="000F28AA">
            <w:pPr>
              <w:spacing w:after="0" w:line="240" w:lineRule="auto"/>
              <w:ind w:right="-82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2B2D670" w14:textId="60E23F6D" w:rsidR="000F28AA" w:rsidRPr="00F3065D" w:rsidRDefault="000F28AA" w:rsidP="000F28AA">
      <w:pPr>
        <w:spacing w:line="259" w:lineRule="auto"/>
        <w:rPr>
          <w:rFonts w:eastAsia="Times New Roman" w:cstheme="minorHAnsi"/>
          <w:color w:val="000000"/>
          <w:kern w:val="0"/>
          <w:sz w:val="21"/>
          <w:szCs w:val="21"/>
          <w:lang w:eastAsia="da-DK"/>
          <w14:ligatures w14:val="none"/>
        </w:rPr>
      </w:pPr>
    </w:p>
    <w:sectPr w:rsidR="000F28AA" w:rsidRPr="00F3065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8AA"/>
    <w:rsid w:val="000F28AA"/>
    <w:rsid w:val="002610BF"/>
    <w:rsid w:val="00373117"/>
    <w:rsid w:val="004572DE"/>
    <w:rsid w:val="005810DD"/>
    <w:rsid w:val="007C5969"/>
    <w:rsid w:val="009518B0"/>
    <w:rsid w:val="00C67D4A"/>
    <w:rsid w:val="00EE366E"/>
    <w:rsid w:val="00F3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36D10"/>
  <w15:chartTrackingRefBased/>
  <w15:docId w15:val="{F9DEDCA9-1F0C-48BB-840F-2358515E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F2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2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F28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2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28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2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2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2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2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28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28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F28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28A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28A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28A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28A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28A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28A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2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2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2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2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2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28A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F28A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28A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28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28A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F28AA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F28A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2239</Words>
  <Characters>1277</Characters>
  <Application>Microsoft Office Word</Application>
  <DocSecurity>0</DocSecurity>
  <Lines>10</Lines>
  <Paragraphs>7</Paragraphs>
  <ScaleCrop>false</ScaleCrop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9</cp:revision>
  <dcterms:created xsi:type="dcterms:W3CDTF">2025-01-24T07:53:00Z</dcterms:created>
  <dcterms:modified xsi:type="dcterms:W3CDTF">2025-01-24T07:56:00Z</dcterms:modified>
</cp:coreProperties>
</file>